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6FD" w:rsidRDefault="00C90072">
      <w:pPr>
        <w:widowControl/>
        <w:shd w:val="clear" w:color="auto" w:fill="FFFFFF"/>
        <w:spacing w:line="560" w:lineRule="exact"/>
        <w:jc w:val="center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资产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基本信息表</w:t>
      </w:r>
    </w:p>
    <w:p w:rsidR="00A206FD" w:rsidRDefault="00C90072">
      <w:pPr>
        <w:widowControl/>
        <w:jc w:val="right"/>
        <w:textAlignment w:val="center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单位：元</w:t>
      </w:r>
    </w:p>
    <w:tbl>
      <w:tblPr>
        <w:tblW w:w="88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3"/>
        <w:gridCol w:w="862"/>
        <w:gridCol w:w="1043"/>
        <w:gridCol w:w="863"/>
        <w:gridCol w:w="1185"/>
        <w:gridCol w:w="1102"/>
        <w:gridCol w:w="1175"/>
        <w:gridCol w:w="862"/>
        <w:gridCol w:w="863"/>
      </w:tblGrid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地区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资产名称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资产种类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本金余额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利息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代垫诉讼费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担保人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\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抵质押物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其他情况</w:t>
            </w:r>
          </w:p>
        </w:tc>
      </w:tr>
      <w:tr w:rsidR="00A206FD">
        <w:trPr>
          <w:trHeight w:val="144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沧州大龙针织品有限公司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5,997,900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2,154,734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河间市华鑫电缆材料厂、沈阳橡塑电线电缆厂二分厂、亚龙线缆有限公司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96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河间市宏达泡沫石棉建材制品有限公司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909,803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1,193,332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河间市国华保温材料有限公司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河北省河间市利兴塑料厂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845,000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1,707,478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河间市乾凯铝业有限公司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120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河北省河间市酿酒总厂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738,000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953,959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河间市建筑装饰工程公司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河间市天华木器厂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(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王学普）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730,000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1,214,322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河间市益民毛衫厂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河北省河间市瑞良汽拖附件有限责任公司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450,000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751,345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河间市长春汽车部件厂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河北省河间市华中拉丝模厂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450,000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532,329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河北省河间市四通沥青涂料厂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400,000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283,752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河间市贸易局食品公司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400,000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222,357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北京市中免生化技术公司保健品厂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360,000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462,521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144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河间市世纪正大实业有限公司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1,100,000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1,438,741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河间市正大农用车销售维修有限公司；李亚杰、王桂杰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河间市滨海电缆厂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200,000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405,242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120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河北省河间市黎民化工厂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190,000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253,940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河间市华通电缆厂、河间市大华塑料厂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河北省河间市西告电缆线厂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186,000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199,782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河北省河间市占华标准件厂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150,000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178,196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河间市梨花公司编织袋厂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110,000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151,484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河北省河间市光大电缆厂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90,000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161,542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河北省河间市滨海线缆有限公司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89,800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101,590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河间市兴教电缆厂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96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河北省河间市北方电缆厂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80,000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101,674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河间市四通电缆厂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120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河北省河间市新开旅游装饰用品厂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61,536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74,970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河间市万利标准件有限公司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河间市利华橡胶制品厂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60,000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116,997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河间市滨海电缆厂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河间市通州电缆厂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80,110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河间市华博橡胶化工厂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26,200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41,397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120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河间市广杰酒家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5,000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12,586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河间市乾凯铝业烟草公司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河北省河间瀛州开关厂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79,073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河北省河间市味佳香精厂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17,000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23,511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河北省河间市侨金羊毛毡厂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16,000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53,743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河北省河间市红旗新型建材厂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15,000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40,859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120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河北省河间县鑫恬商店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14,700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30,464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96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河间市希插橡胶厂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7,500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10,277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河间市迎宾橡胶厂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河北省河间市紫雅大酒店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5,272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22,029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河间市宏马实业公司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0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河北省河间市德威牧业有限公司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1,010,000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1,707,433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河间市三兴橡胶制品厂、河间市白云纤维布厂河间市鸿运汽车配件厂、沧州天宇车灯有限公司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河北省河间市远昌果品冷库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280,000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1,548,944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河间市兴达果品冷库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河北省河间市东风液压管件厂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59,000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144,519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6,197.00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河北省河间市群利木材经销处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50,000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107,218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河北省河间县东风绣品厂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32,500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123,660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河北省河间市建华油厂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64,345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河北省河间县电磁阀厂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28,215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60,517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河北省河间县京开北路汽车配件零售部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22,000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47,176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河间市东亚废油加工厂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15,000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32,173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河间县兴村乡潘官庄村民委员会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21,443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河北省河间县华瀛保温材料厂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5,498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11,792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216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河间市钢丝绳厂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20,837,600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33,956,370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河间市正大农用车销售维修有限公司、河北河英食品有限公司、河间市瀛洲建筑安装工程公司。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河北河英食品有限公司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13,000,000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192,352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河间市钢丝绳厂、河间市长虹化工有限公司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河间市棉纺织厂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20,930,000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1,353,486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18,150.00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河间市化肥厂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河间市正大农用车销售维修有限公司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19,000,000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25,553,362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河间钢丝绳厂、河间市蓝天商城有限公司、河北盛德玻璃钢制品有限公司、河间市天元物资有限公司、河间市世纪正大实业有限公司、河间宾馆有限公司、李亚杰、王桂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杰。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336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河间市阳光房地产综合开发有限公司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8,366,800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9,150,330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河间市正大农用车销售维修有限公司、河间市朝隆达橡塑制品有限公司；李亚杰、王桂杰、尹建军、褚明辉、张建军、尹新迎、尹顺海；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河间市三兴橡胶制品厂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948,400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1,198,585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河间市钢丝绳厂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河间市裕华密封材料有限公司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326,278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437,582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河间市东升玻璃制品有限公司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1,876,517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2,434,041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120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河北省河间市春兴塑料厂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78,000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98,116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河间市华兴线缆有限公司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河北省河间市景和利农服务站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19,697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51,428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赵满杰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96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河间市故仙镇王王士由面粉厂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83,000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105,003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河间市留念电缆厂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河北省河间市红星焊料厂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59,000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55,525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河间市北方线缆有限公司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河北省河间市虎锋硬质合金工具厂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81,000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85,077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河北省河间市开贸果品加工厂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37,000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35,824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河间市东升玻璃制品厂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120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河北省河间市卧镇第二加油站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15,000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20,843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河间市宏达汽车配件经销处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河间市尊祖庄乡种子站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270,000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479,386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河北津华线缆有限公司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16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河间朝隆达橡塑制品有限公司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5,113,000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7,371,079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裕桥线缆有限公司、河北河英食品有限公司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河北省河间市华兴线缆有限公司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99,800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125,559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河间市春兴饲料厂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河间市宏声家电维修部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35,000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46,347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96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河北省河间市新型焊料厂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130,000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164,510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河间市百顺电料厂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河北省河间市留念桥轧铝厂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120,000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137,290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河间市华凯废旧金属回收公司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96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河北省河间市隆发汽车配件厂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120,270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149,855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河间市卧镇化工厂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96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河间市天龙毛衫厂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50,000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65,762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河间市益民毛衫厂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16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河北省河间市卧镇汽车板簧厂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350,000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394,723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河间市卧镇泰兴缸垫厂、河间市卧镇兴新消声器厂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河北省河间市卧镇医疗器械加工厂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19,650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17,693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河间市新华橡塑厂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河北省河间市利光食油厂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85,000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182,312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河间市长虹化工有限公司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4,951,839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6,889,811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河间市正大农用车销售维修有限公司、河北河英食品有限公司；尹建军、尹顺海、尹健康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河间县曙光饮料学校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23,700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93,606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河北省河间市卧镇通达锻件厂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29,165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63,134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河北省河间市清真冷冻厂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541,000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798,026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10,054.00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河间市德发氧气厂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河间市光阳农用车配件厂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500,000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815,744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19,518.00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河间市西梁电缆厂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1,630,000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2,741,679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河间市西环偏置犁制造厂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2,155,533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3,046,025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河间市瀛洲建筑安装工程公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司。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144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河北省河间市裕龙针织厂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1,018,050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1,289,089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河间市海河酿酒厂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19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河北省河间市鸿运汽车配件厂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800,000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1,641,469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23,418.00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河间市津联胶管厂、河间市瑞庆铝业有限公司、河间市卧镇南店胶厂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河间市东风橡胶厂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378,855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478,545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7,302.00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河间市飞龙橡胶厂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144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河北省河间市百顺电料厂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264,800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334,928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河间市新型焊料厂、河间市津河钢丝绳有限公司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144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河北省河间市胜利橡胶厂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168,816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152,983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河间市京卧板簧厂、河间市卧佛堂财政所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144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河间市三金有色金属制品厂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149,300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191,427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河间市汽车配件厂、河间市百顺电器厂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河北省河间市会星地板胶厂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100,000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127,703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河间市汽车配件厂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河北省河间市桂顺发食品厂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90,000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113,881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河北省河间市黎民居五金厂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89,700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103,039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96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河北省河间市天然大理石厂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80,000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81,127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河间市津联化工有限公司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河北省河间市玉华胶合板厂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62,000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79,429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河间市林业局苗圃场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24,000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32,041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河间市卧佛堂镇供销社农机配件门市部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17,700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15,460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河间市泰兴缸垫厂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河间县榆林庄乡西三里庄村民委员会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22,700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50,682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河间县兴村乡田圪塔村民委员会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11,000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28,189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河间县时村乡李万村民委员会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6,500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13,942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河间县时村乡政府、经济联合社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河间县时村乡朱姚涧河村民委员会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5,000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10,724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河间县时村乡政府、经济联合社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96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河间市宏达汽车配件经销处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230,000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211,010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河间市万利标准件有限公司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河北省河间市化工建材厂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447,000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512,189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河北省河间市华盛建材厂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99,600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197,200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河北惠丰塑料制造有限公司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41,600,000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77,073,625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宝丰电缆有限公司、河北宝丰线缆有限公司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河北神力电工机械有限公司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17,800,000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32,542,164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宝丰电缆有限公司、河北宝丰线缆有限公司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宝丰电缆有限公司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46,611,405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80,175,191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河北惠丰塑料制造有限公司、河北神力电工机械有限公司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28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河北新华电缆厂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107,250,895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18,195,931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裕桥线缆有限公司、河间市朝隆达橡塑制品有限公司、河间市通达机动车销售有限公司、河间市长虹化工有限公司、沧州新华电缆厂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亚龙线缆有限公司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19,543,536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39,716,764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贵州省仁怀茅台亚龙酒业有限公司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南留路汽车配件厂诉讼费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46,200.00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120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黄骅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黄骅市华盛物资供销公司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3,520,000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5,333,914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抵押人：黄骅市华盛物资供销公司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黄骅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黄骅市粮油总公司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2,300,000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2,585,068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黄骅市粮食局直属二粮库；抵押人：黄骅市粮油供应站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黄骅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河北省黄骅海水原良种繁育中心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700,000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1,043,568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抵押人：河北省黄骅海水原良种繁育中心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黄骅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黄骅市滕兴包装有限公司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273,800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441,029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抵押人：黄骅市滕兴包装有限公司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黄骅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黄骅市鹿鸣种养有限公司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1,400,000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2,026,416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沧州市海洋化工有限责任公司；沧州市红宝枣制品有限公司。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96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黄骅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黄骅市滕庄子乡孔店村村民委员会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2,560,000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3,390,641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河北省黄骅市孔店化工厂；抵押人：黄骅市滕庄子乡孔店村村民委员会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黄骅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黄骅市滨海工业公司永兴汽车配件厂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56,054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64,433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抵押人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;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黄骅市滨海工业公司永兴汽车配件厂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黄骅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黄骅市针刺地毯厂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1,044,720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1,195,824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黄骅市黄骅镇搬运站；抵押人：黄骅市针刺地毯厂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黄骅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黄骅市康宁商厦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260,000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515,136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黄骅市宏业综合经营部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黄骅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黄骅市粮食局南排河粮站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40,000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64,787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黄骅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黄骅市友邦车业有限公司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1,036,844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1,622,297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抵押人：黄骅市友邦车业有限公司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96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黄骅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黄骅市东升养鸡厂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138,000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246,112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河北省黄骅市第二兽药厂；黄骅市牧工商综合经营部；抵押人：黄骅市东升养鸡厂。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黄骅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黄骅市三利草业有限公司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3,960,000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5,514,710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黄骅市天祥物资运销有限公司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黄骅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黄骅市赵家堡乡前范村村民委员会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40,000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36,288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黄骅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黄骅市津津实业有限公司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75,000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84,612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河北省黄骅市李官庄砖瓦厂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黄骅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河北省黄骅市津南建筑设备制造厂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33,724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河北省黄骅市津南建筑设备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制造厂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黄骅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黄骅港开发区恒达实业公司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1,840,000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745,289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抵押人：黄骅港开发区恒达实业公司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黄骅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黄骅市广福商贸有限公司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748,500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1,023,907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抵押人：黄骅市广福商贸有限公司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1298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黄骅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河北省黄骅市赵家堡乡贾家堡村渔民协会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181,000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188,993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黄骅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黄骅市欣欣纸箱厂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35,000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39,833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抵押人：黄骅市欣欣纸箱厂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黄骅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黄骅市新飞添加剂厂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160,000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139,675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抵押人：黄骅市新飞添加剂厂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黄骅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黄骅市亨通纸制品厂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158,300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337,557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黄骅市孔店第一果园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黄骅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黄骅市新鑫皮革制品厂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2,500,000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3,894,686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天津市静海县华隆皮毛工艺品厂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黄骅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黄骅市兴海五金综合厂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226,000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416,863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11,800.00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黄骅市兴海五金综合厂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黄骅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黄骅市兴华综合经营处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110,000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175,870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黄骅市三利草业有限公司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黄骅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河北省黄骅市盐化厂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850,000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1,255,445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抵押人：河北省黄骅市盐化厂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黄骅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黄骅市常郭镇砖瓦厂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163,000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242,695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抵押人：黄骅市常郭镇砖瓦厂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黄骅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黄骅市旧城镇贾象砖厂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258,000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249,900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抵押人：黄骅市旧城镇贾象砖厂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黄骅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黄骅市神农食品有限公司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2,730,000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3,984,747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李金启；抵押人：黄骅市神农食品有限公司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黄骅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黄骅市正大蓄电池厂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1,497,000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2,108,505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黄骅市呂桥镇第二砖厂；黄骅市正大石油产品有限公司；抵押人：黄骅市正大蓄电池厂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黄骅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黄骅市粮食局粮油供应站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239,850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216,131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黄骅市粮食局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黄骅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河北省黄骅市汽车改装厂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305,000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611,862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河北省黄骅市汽车改装厂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黄骅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河北省黄骅市大麻沽电路板总厂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21,450,000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38,963,666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河北省黄骅市大麻沽塑料机箱福利厂；抵押人：河北省黄骅市大麻沽电路板总厂。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黄骅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黄骅市畜牧局孵化厂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94,000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97,651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7,324.00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抵押人：黄骅市畜牧局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黄骅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黄骅市畜牧局饲料加工厂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135,000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128,914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抵押人：黄骅市畜牧局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黄骅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沧州临港春雨染料化工厂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447,059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375,034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沧州临港春雨染料化工厂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黄骅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国营中捷友谊农场橡胶总厂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998,500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162,962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抵押人：国营中捷友谊农场橡胶总厂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黄骅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河北省中捷塑料制品有限公司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469,500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944,036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抵押人：河北省中捷塑料制品有限公司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黄骅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沧州临港环海市政工程有限公司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819,994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1,265,690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沧州市中捷兽药有限公司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黄骅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南大港农场昌达运输队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11,630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河北省国营南大港机械厂、黄骅市金鑫机械有限公司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16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黄骅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南大港三分场完小铝钢制品厂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255,000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266,117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河北省南大港华盛化工厂、沧州市南大港管理区华盛养殖有限公司；河北省南大港金属材料焊接厂。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孟村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孟村回族自治县伊兴清真肉类有限公司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7,187,868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10,743,994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抵押人孟村回族自治县伊兴清真肉类有限公司、保证人河北津南清真肉类有限公司、孟村回族自治县伊兴特钢铸造有限公司。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孟村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河北津南清真肉类有限公司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5,631,000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3,617,501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抵押人河北津南清真肉类有限公司、保证人：孟村回族自治县伊兴清真肉类有限公司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孟村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孟村回族自治县兴祥农业机械有限公司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1,048,000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208,111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孟村回族自治县兴祥农业机械有限公司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孟村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孟村回族自治县蚕桑综合服务中心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600,000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152,585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孟村回族自治县蚕桑综合服务中心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96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孟村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孟村回族自治县工商行政管理局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570,000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580,589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抵押人：孟村回族自治县工商行政管理局，担保人：孟村回族自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治县人民政府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孟村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孟村县工艺美术有限责任公司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500,000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180,097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孟村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沧州陶然工贸有限公司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428,000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603,783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沧州陶然工贸有限公司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孟村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孟村回族自治县利生合金铸铁有限公司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200,000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81,581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孟村回族自治县利生合金铸铁有限公司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孟村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孟村回族自治县杨石桥宏达铸造厂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153,349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262,559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河北宏达清真肉类有限公司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96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孟村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孟村回族自治县粮油贸易中心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150,000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31,556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孟村回族自治县德鑫饲料有限责任公司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96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孟村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河北孟村回族自治县辉广达化工机械配件厂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100,000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23,037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2,700.00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河北省沧州渤海制衣有限责任公司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96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孟村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孟村回族自治县广播电视局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72,953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152,533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河北省孟村回族自治县义兴祥农机修造厂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孟村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孟村回族自治县西刘庄砖瓦厂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56,000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10,292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河北省孟村回族自治县西刘庄锉刀厂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孟村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沧州渤海电机有限责任公司诉讼费垫款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06FD" w:rsidRDefault="00C9007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9,800.00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96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孟村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河北省沧州渤海制衣有限责任公司诉讼费垫款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06FD" w:rsidRDefault="00C9007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5,000.00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盐山县房地产开发公司材料供应站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孟村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后姚面粉厂诉讼费垫款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06FD" w:rsidRDefault="00C9007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5,200.00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96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孟村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孟村回族自治县标准件有限公司诉讼费垫款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06FD" w:rsidRDefault="00C9007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8,900.00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南皮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南皮县冯家口镇大树金村村民委员会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80,000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15,338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河北省南皮县大树金五金二厂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南皮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南皮县永达五金冲压件厂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98,500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26,435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南皮县张拔贡五金一厂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南皮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南皮县恒源五金厂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191,000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142,423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南皮县华丽电子通讯元件厂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南皮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河北省南皮县电子器件厂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195,000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52,802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南皮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南皮县新世纪电镀有限责任公司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216,000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479,244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南皮县民政五金制造有限责任公司；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南皮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南皮县东兴建材厂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267,713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310,308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南皮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河北省南皮县津南酿造饮料厂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280,000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242,076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南皮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沧州洪铖铸管有限责任公司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300,000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90,543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南皮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南皮县津源油漆制造有限公司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325,500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398,072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南皮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南皮县万福冷冻厂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344,700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440,809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11,475.00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285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南皮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南皮县锉刀厂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399,600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202,325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南皮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南皮县江岭五金冲压件厂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810,000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1,575,643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河北省南皮县铸管厂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南皮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南皮县华信实业有限责任公司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1,004,000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1,228,369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南皮县利源金属有限公司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南皮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南皮县水利局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1,300,000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1,720,518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南皮县水利水电建筑工程公司、南皮县快活林大酒店；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南皮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河北省南皮县农业机械公司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1,822,033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2,334,118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河北士达齿轮有限责任公司；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南皮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沧州华远纺织服饰有限公司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24,705,042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37,774,851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青县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青县周官屯镇清河庄村民委员会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25,392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河北省青县造纸厂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青县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青县官庄乡北柳村民委员会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25,000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36,028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青县北柳村泥浆材料加工厂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青县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青县周官屯镇下伍村民委员会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35,306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44,171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河北省青县造纸厂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青县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青县周官屯镇上伍村民委员会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39,600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44,538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上伍新兴造纸厂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青县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青县木门店镇朱吴召村民委员会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40,000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3,707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青县粮食局木门店粮站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青县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青县木门店镇桥北头村民委员会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40,000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3,825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中华香料厂、木门店粮站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青县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青县上伍乡清和庄村民委员会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52,420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53,602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河北省青县造纸厂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青县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青县木门店乡前吴召村民委员会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74,540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140,564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木门店粮站、木门店砖瓦厂厂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青县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河北省青县马厂镇陈缺屯村第一砖厂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88,200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259,435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河北省青县校办树脂改性专用料厂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青县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青县木门店乡前仔仪村民委员会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120,000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6,370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木门店粮站、木门店砖瓦厂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青县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河北省国营青县农场养殖场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142,000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379,540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河北省国营青县农场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青县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河北省青县丰台堡第一砖厂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167,200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193,369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青县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青县木门店镇木门店村委会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189,000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260,310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振兴地毯厂、木门店乡砖瓦厂、木门店地毯厂、沧州市电器控制设备厂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青县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河北省国营青县津南灯具厂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417,000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730,096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河北省国营青县农场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青县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河北省青县锦龙针织品有限公司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435,000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1,177,035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青县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河北省青县马厂乡砖瓦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436,150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552,136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青县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青县木门店乡东抛庄村民委员会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436,700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896,787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木门店粮站、青县津南服装厂、青县中华香料厂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青县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河北省青县金牛镇大许庄砖厂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586,400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1,089,062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青县小牛庄镇小牛庄砖厂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青县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沧州亚维制衣有限公司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696,020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1,544,222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18,825.00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沧州得利针织有限公司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青县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河北省青县小牛庄镇小牛庄村砖厂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733,216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15,721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青县工业缝纫机零件厂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青县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河北省国营青县电子机箱制板厂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912,700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1,656,912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河北省国营青县农场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青县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河北省青县鑫旺饲料厂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2,070,000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2,404,549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河北幸星塑料材型有限公司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青县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沧州雄风铸物有限公司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2,666,179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2,470,084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中油青县石油销售有限公司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青县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青县东方实业有限公司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5,400,000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6,082,241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青县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河北省青县锦斋枣制品厂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8,993,000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678,259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23,763.00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青县新兴镇福利印刷厂、青县龙宫饮料厂、河北省青县豹子头酿酒公司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青县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沧州振华制衣有限公司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11,054,454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25,451,988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沧州白光染织有限公司、沧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州华钢钢铁有限公司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任丘市房产管理公司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366,000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1,019,692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任丘市房产管理公司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任丘市卫华物资供应站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393,000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860,254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杜卫东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天津市海光电子技术开发公司任丘分公司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366,659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400,702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任丘市长丰中学电器厂、任丘市长丰通讯电器厂、任丘市长丰镇饭店、曹瑞清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任丘市林海巨田摩托车有限公司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18,578,063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84,378,248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任丘市浩大动力有限公司、李广田、李巨田、李顺田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任丘市石油技校粮油食品店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22,420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32,187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任丘市粮食局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任丘市粮食局面粉厂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2,971,691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任丘市粮食局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120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任丘市出岸镇东良淀村委会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70,000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200,684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保证人何文新、孟春桃、任丘市三利工业用呢厂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河北省任丘市裕华电缆厂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2,057,000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5,278,166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保证人任丘市第二电缆厂抵押人河北省任丘市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裕华电缆厂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264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河北省任丘市出岸供销合作社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955,000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2,031,891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保证人任丘市供销合作社联合社生产资料公司、任丘市出岸供销合作社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任丘市内燃机配件总厂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6,000,000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9,359,740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任丘市内燃机配件总厂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96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河北省任丘市供销合作社废旧物资回收公司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320,000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843,280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河北省任丘市供销合作社联合社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任丘市第一电缆厂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330,000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27,071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任丘市通讯电缆厂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河北省任丘市中环电缆厂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150,000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305,153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河北省任丘市旅游局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496,510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1,553,002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河北省烟草公司任丘市公司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任丘市津达气动元件厂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49,661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100,935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任丘市清河口砖厂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144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任丘市石油液化气总公司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2,067,192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188,467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保证人任丘市市政工程公司、抵押人任丘市石油液化气总公司）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任丘市兴华铝业有限公司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2,384,758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3,585,095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6,820.00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保证人任丘市联丰家电有限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公司、任丘市华北钢带有限公司、任丘市中北电力金具有限公司、耿禄、邢永章、张元沧、李华昌抵押人任丘市兴华铝业有限公司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河北省任丘市华通保温材料综合厂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50,000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63,664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任丘市玻璃纤维制品厂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任丘市八方电子有限公司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2,269,221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2,907,108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抵押人任丘市八方电子有限公司、贾奎英、河北任大塑胶有限公司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285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任丘市锅炉厂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11,059,315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13,434,539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任丘市八方电子有限公司、东方汽车任丘技术服务站、任丘市原种场门市部、任丘市昆鹏农化有限公司、任丘市华北石化产品有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限公司、远景华、赵秀玲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96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河北省任丘市前进实业有限公司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1,060,247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2,267,255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保证人任丘市东大务乡邢村砖厂、任丘市四通轧钢厂、任丘市永发商店。抵押人河北省任丘市前进实业有限公司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任丘市辛中驿刘家庄砖厂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48,150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任丘市西环路新兴造纸厂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50,000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93,019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任丘市于村乡侯圪垯村村民委员会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22,500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28,043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程国华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河北省任丘市西大坞胶合板总厂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108,773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295,366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河北省任丘市西大坞胶合板总厂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96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任丘市西环路街道办事处后长洋村村民委员会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35,000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57,264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120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任丘市七间房乡砖厂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108,000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170,994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保证人任丘市七间房乡三庄建华织布厂抵押人任丘市七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间房乡砖厂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任丘市兴达商店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73,000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156,533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任丘市新华路裕中商店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任丘市金牛五金化工制品厂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60,300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118,052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任丘市津达气动元件厂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河北省任丘市梁三砖厂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46,693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任丘市工农联营开发公司、任丘市北方开发公司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120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任丘市天之夜酒都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167,164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郭虎、芦秋月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任丘市惠丰液化气具供应站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120,000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251,860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任丘市惠丰液化气具供应站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任丘市金隆采购供应站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317,958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398,420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任丘市喇叭庄构件厂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任丘市老各庄造纸厂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526,700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717,401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保证人河北省任丘市古洋河酒厂抵押人任丘市老各庄造纸厂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任丘市大征电线电磁线厂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880,000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1,385,336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任丘市大征光大电焊机制造厂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任丘市蔡村乡孙庄村村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民委员会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7,000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13,549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任丘市蔡村乡财政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所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任丘市吕公堡镇毕村砖厂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35,000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128,515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任丘市吕公堡前李花砖厂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任丘市华青毛纺厂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997,000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2,203,100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任丘市青塔乡人民政府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任丘市天河纸箱制品厂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135,320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195,180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保证人任丘市周村加油站。抵押人任丘市天河纸箱制品厂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任丘市蔡村乡农村经营管理站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163,000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466,108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任丘市全乐副食批发有限公司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任丘市长丰镇砖瓦厂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125,000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244,937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任丘市长丰镇经济联合社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任丘市商业总公司酒类调拔站第二批发站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32,500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66,710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任丘市商业总公司调拨批发站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河北省任丘市西环路办事处哑叭庄砖厂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41,800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58,025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任丘市西环路新兴造纸厂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96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任丘市兴发养殖厂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79,800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181,279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任丘市后边永红针刺机毯厂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任丘市固贤玛钢厂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31,000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29,005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任丘市新华阻燃剂厂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任丘市出岸镇第一造纸厂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388,000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424,022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任丘市东良淀苹果园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任丘县南丁务砖瓦厂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4,200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16,999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任丘市鄚州镇中七里村村民委员会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4,000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11,984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刘俊岩（七里村）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任丘市技术开发中心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95,000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287,651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任丘市技术开发中心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河北省任丘市振兴油毡厂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1,076,000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2,489,545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保证人任丘市第一电缆厂拉丝厂、任丘市第一电缆厂抵押人河北省任丘市振兴油毡厂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120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任丘市建国农机服务公司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305,000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771,288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任丘市城镇石油产品销售公司抵押人王建国、任丘市建国农机服务公司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96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任丘市航天微电脑遥控电器有限公司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180,000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358,147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任丘市三轮摩托车配套件有限公司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96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任丘市长丰镇西郝村村民委员会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9,800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12,431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天津市春光日用化学厂任丘市分厂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144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任丘市麻家坞镇砖厂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450,000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902,776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保证人任丘市粮食局麻家坞粮油食品站、任丘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市麻家坞镇财政所抵押人及德昌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任丘市马召村制砖厂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49,036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河北省任丘市振宇摩托车配件厂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165,000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288,715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任丘市永昌机械配件厂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河北省任丘市燕兴福利线材厂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394,000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416,932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任丘市永红电缆厂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任丘市威风电子产品开发有限公司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600,000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1,261,978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任丘市月明造纸厂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任丘市东方集团公司标准件厂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1,695,000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2,939,961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赵新芬、朱富英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任丘市通用汽车配件有限公司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26,053,300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45,154,178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保证人江发集团公司抵押人任丘市通用汽车配件有限公司、陈国华、韩吉东、韩淑清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河北省任丘市枣林庄闸所红光纸箱厂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37,592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任丘市津联玻璃纤维有限公司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任丘市三轮摩托车配套件有限公司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3,135,070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6,781,501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38,585.00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任丘市联丰家电有限公司、任丘市兴华铝型材厂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96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任丘市华盛蓄电池有限公司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280,000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390,108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26,185.00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任丘市成城汽车电机制造有限公司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144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任丘市华丽纸塑彩印有限公司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253,908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260,891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保证人任丘市天外天冷食厂抵押人任丘市华丽纸塑彩印有限公司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任丘市全乐副食品批发有限公司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2,000,000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3,607,022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37,425.00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华北石油西亚制冷电器有限公司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任丘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华北石油西亚制冷电器有限公司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1,872,948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2,915,124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13,200.00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河北省任丘市裕华电缆厂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120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吴桥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河北省吴桥县安陵供销合作社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258,849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463,110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河北省吴桥县供销合作社联合社银行贷款担保集团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吴桥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河北省吴桥县供销合作社联合社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1,133,734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1,949,767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河北省吴桥县棉纺织厂；河北省吴桥县供销联合社农业生产资料公司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吴桥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河北省吴桥县供销合作社联合社土产公司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1,594,000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3,265,624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保证人河北省吴桥县供销合作社联合社银行贷款担保集团：河北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省吴桥县棉纺织厂；河北省吴桥县供销合作社联合社工业品公司。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96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吴桥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河北省吴桥县供销合作社联合社物资回收公司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748,500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1,536,571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河北省吴桥县供销合作社联合社银行贷款担保集团；河北省吴桥县供销联合社农业生产资料公司；沧州润桥墨粉有限公司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吴桥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河北省吴桥县航桥摩擦材料有限责任公司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1,240,000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1,240,166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河北省吴桥县有机合成化工厂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吴桥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河北省吴桥县宏光纸业有限公司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18,455,424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22,970,698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120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吴桥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河北省吴桥县罗屯供销合作社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200,000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357,822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吴桥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河北省吴桥县贸工合营化工厂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4,358,000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8,928,225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河北省吴桥县翔宇塑料有限公司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120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吴桥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河北省吴桥县桑园镇供销合作社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630,000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1,299,867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河北省吴桥县供销合作社联合社银行贷款担保集团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吴桥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河北省吴桥县宋门供销合作社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120,000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245,615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120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吴桥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河北省吴桥县于集供销合作社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1,590,201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2,845,047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河北省吴桥县供销合作社联合社银行贷款担保集团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吴桥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吴桥县安陵镇北蔡庄村村民委员会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135,000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241,530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吴桥县安陵镇财政所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吴桥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吴桥县安陵镇崔家糖坊村村民委员会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102,000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182,489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吴桥县安陵镇财政所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吴桥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吴桥县安陵镇东牛屯村村民委员会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163,000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291,625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吴桥县安陵镇财政所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吴桥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吴桥县安陵镇端拱王村村民委员会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70,000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125,238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吴桥县安陵镇财政所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吴桥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吴桥县安陵镇佛刘二村村民委员会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209,000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373,924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吴桥县安陵镇财政所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吴桥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吴桥县安陵镇佛刘三村村民委员会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86,000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153,864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吴桥县安陵镇财政所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吴桥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吴桥县安陵镇佛刘一村村民委员会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91,000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162,809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吴桥县安陵镇财政所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吴桥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吴桥县安陵镇李皋茹村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村民委员会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86,000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153,864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吴桥县安陵镇财政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所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吴桥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吴桥县安陵镇孟家洼村村民委员会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32,000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57,252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吴桥县安陵镇财政所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吴桥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吴桥县安陵镇南魏村村民委员会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89,000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159,231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吴桥县安陵镇财政所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吴桥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吴桥县安陵镇三教堂村村民委员会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98,000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175,333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吴桥县安陵镇财政所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吴桥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吴桥县安陵镇三庙陈村村民委员会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133,000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237,952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吴桥县安陵镇财政所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吴桥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吴桥县安陵镇万粮侯村村民委员会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193,000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345,299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吴桥县安陵镇财政所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吴桥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吴桥县安陵镇王家坊村村民委员会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140,345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251,093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吴桥县安陵镇财政所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吴桥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吴桥县安陵镇邢家洼村村民委员会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211,000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374,189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吴桥县安陵镇财政所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吴桥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吴桥县安陵镇张辛村村民委员会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73,000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119,701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吴桥县安陵镇财政所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吴桥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吴桥县东方纸业有限公司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11,429,663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7,863,278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河北省吴桥县宏光纸业有限公司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吴桥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吴桥县水波乡张皋村村民委员会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5,475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吴桥县水波乡政府农业技术站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7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吴桥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吴桥县赵辛乡五里杨村民委员会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233,400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417,578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206FD">
        <w:trPr>
          <w:trHeight w:val="48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保定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河北启发纺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织集团公司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债权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65,020,000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 xml:space="preserve">95,857,025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C90072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保定启发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实业有限公司、保定金葡萄纺织有限公司、蠡县桑园营双全印刷厂、蠡县光学印刷厂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FD" w:rsidRDefault="00A206F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A206FD" w:rsidRDefault="00A206FD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:rsidR="00A206FD" w:rsidRDefault="00A206FD">
      <w:pPr>
        <w:spacing w:line="560" w:lineRule="exact"/>
      </w:pPr>
    </w:p>
    <w:p w:rsidR="00A206FD" w:rsidRDefault="00A206FD">
      <w:pPr>
        <w:spacing w:line="560" w:lineRule="exact"/>
      </w:pPr>
    </w:p>
    <w:p w:rsidR="00A206FD" w:rsidRDefault="00A206FD">
      <w:pPr>
        <w:spacing w:line="560" w:lineRule="exact"/>
      </w:pPr>
    </w:p>
    <w:p w:rsidR="00A206FD" w:rsidRDefault="00A206FD">
      <w:pPr>
        <w:spacing w:line="560" w:lineRule="exact"/>
      </w:pPr>
    </w:p>
    <w:p w:rsidR="00A206FD" w:rsidRDefault="00A206FD">
      <w:pPr>
        <w:widowControl/>
        <w:shd w:val="clear" w:color="auto" w:fill="FFFFFF"/>
        <w:spacing w:line="560" w:lineRule="exact"/>
        <w:jc w:val="lef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A206FD" w:rsidRDefault="00A206FD">
      <w:pPr>
        <w:widowControl/>
        <w:shd w:val="clear" w:color="auto" w:fill="FFFFFF"/>
        <w:spacing w:line="560" w:lineRule="exact"/>
        <w:jc w:val="lef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A206FD" w:rsidRDefault="00A206FD">
      <w:pPr>
        <w:widowControl/>
        <w:shd w:val="clear" w:color="auto" w:fill="FFFFFF"/>
        <w:spacing w:line="560" w:lineRule="exact"/>
        <w:jc w:val="lef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A206FD" w:rsidRDefault="00A206FD">
      <w:pPr>
        <w:widowControl/>
        <w:shd w:val="clear" w:color="auto" w:fill="FFFFFF"/>
        <w:spacing w:line="560" w:lineRule="exact"/>
        <w:jc w:val="lef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A206FD" w:rsidRDefault="00A206FD">
      <w:pPr>
        <w:widowControl/>
        <w:shd w:val="clear" w:color="auto" w:fill="FFFFFF"/>
        <w:spacing w:line="560" w:lineRule="exact"/>
        <w:jc w:val="lef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A206FD" w:rsidRDefault="00A206FD">
      <w:pPr>
        <w:widowControl/>
        <w:shd w:val="clear" w:color="auto" w:fill="FFFFFF"/>
        <w:spacing w:line="560" w:lineRule="exact"/>
        <w:jc w:val="lef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sectPr w:rsidR="00A206FD" w:rsidSect="00A206FD">
      <w:pgSz w:w="11906" w:h="16838"/>
      <w:pgMar w:top="2098" w:right="1531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072" w:rsidRDefault="00C90072" w:rsidP="00C31C20">
      <w:r>
        <w:separator/>
      </w:r>
    </w:p>
  </w:endnote>
  <w:endnote w:type="continuationSeparator" w:id="1">
    <w:p w:rsidR="00C90072" w:rsidRDefault="00C90072" w:rsidP="00C31C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072" w:rsidRDefault="00C90072" w:rsidP="00C31C20">
      <w:r>
        <w:separator/>
      </w:r>
    </w:p>
  </w:footnote>
  <w:footnote w:type="continuationSeparator" w:id="1">
    <w:p w:rsidR="00C90072" w:rsidRDefault="00C90072" w:rsidP="00C31C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67334"/>
    <w:rsid w:val="001308FC"/>
    <w:rsid w:val="001E2902"/>
    <w:rsid w:val="002C2166"/>
    <w:rsid w:val="00442151"/>
    <w:rsid w:val="00456FFB"/>
    <w:rsid w:val="00646983"/>
    <w:rsid w:val="00867334"/>
    <w:rsid w:val="00A206FD"/>
    <w:rsid w:val="00AC3280"/>
    <w:rsid w:val="00B5065F"/>
    <w:rsid w:val="00B63B24"/>
    <w:rsid w:val="00C04F7A"/>
    <w:rsid w:val="00C31C20"/>
    <w:rsid w:val="00C90072"/>
    <w:rsid w:val="00CC291D"/>
    <w:rsid w:val="00D776AE"/>
    <w:rsid w:val="00DD5910"/>
    <w:rsid w:val="00E87E5F"/>
    <w:rsid w:val="03D87745"/>
    <w:rsid w:val="0C0525EC"/>
    <w:rsid w:val="135C7E74"/>
    <w:rsid w:val="2E5A09BA"/>
    <w:rsid w:val="2FFD35E9"/>
    <w:rsid w:val="355A2EBC"/>
    <w:rsid w:val="380B5CA9"/>
    <w:rsid w:val="5B5C4118"/>
    <w:rsid w:val="6C0047DF"/>
    <w:rsid w:val="6E2402E9"/>
    <w:rsid w:val="744B3681"/>
    <w:rsid w:val="79112656"/>
    <w:rsid w:val="794276BF"/>
    <w:rsid w:val="7D063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06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206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A206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sid w:val="00A206FD"/>
    <w:rPr>
      <w:color w:val="0000FF"/>
      <w:u w:val="single"/>
    </w:rPr>
  </w:style>
  <w:style w:type="character" w:customStyle="1" w:styleId="Char0">
    <w:name w:val="页眉 Char"/>
    <w:basedOn w:val="a0"/>
    <w:link w:val="a4"/>
    <w:rsid w:val="00A206FD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A206F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2776</Words>
  <Characters>15826</Characters>
  <Application>Microsoft Office Word</Application>
  <DocSecurity>0</DocSecurity>
  <Lines>131</Lines>
  <Paragraphs>37</Paragraphs>
  <ScaleCrop>false</ScaleCrop>
  <Company/>
  <LinksUpToDate>false</LinksUpToDate>
  <CharactersWithSpaces>18565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Administrator.YH-20160503BKXB</dc:creator>
  <cp:lastModifiedBy>杜一超</cp:lastModifiedBy>
  <cp:revision>11</cp:revision>
  <cp:lastPrinted>2016-12-09T07:53:00Z</cp:lastPrinted>
  <dcterms:created xsi:type="dcterms:W3CDTF">2014-10-29T12:08:00Z</dcterms:created>
  <dcterms:modified xsi:type="dcterms:W3CDTF">2017-01-16T03:09:00Z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